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 den vergangenen Jahren waren die Ausflüge nach Pappenburg zur Meyer-Werft, Diebels Brauerei in Issum, Mittelrheinlichter ab Koblenz, Paddeln auf der Niers, der Besuch eines Fußball-Bundesligaspieles in Köln oder der Besuch eines Eishockey Spieles in Düsseldorf ein voller Erfolg. Nun steht unser jährlicher Ausflug wieder 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Wir möchten mit ca. 35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Personen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(Erwachsene) am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Samstag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03.09.2016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 einem besonderen Ausflugsziel in unserer Nähe mit dem Bus fahren.</w:t>
      </w:r>
    </w:p>
    <w:p>
      <w:pPr>
        <w:spacing w:before="0" w:after="200" w:line="240"/>
        <w:ind w:right="-70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object w:dxaOrig="2006" w:dyaOrig="1879">
          <v:rect xmlns:o="urn:schemas-microsoft-com:office:office" xmlns:v="urn:schemas-microsoft-com:vml" id="rectole0000000000" style="width:100.300000pt;height:9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object w:dxaOrig="2060" w:dyaOrig="1860">
          <v:rect xmlns:o="urn:schemas-microsoft-com:office:office" xmlns:v="urn:schemas-microsoft-com:vml" id="rectole0000000001" style="width:103.000000pt;height:93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Paddeln auf der Niers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von Kalbecker Forst bis Goch-Kessel mit anschließendem Grillen auf der Eintracht Platzanlage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Abfahrt mit dem Bus ab 12 Uhr vom Parkplatz der PLATZANLAGE Eintracht Emmerich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(Rückankunft ca. 19 Uhr)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Paddelzeit beträgt ca. 4,5 Stunden. Bei der Anmeldung kann gewünscht werden, mit welcher Art von Boot gefahren werden möchte. Es stehen 2-er Kajak oder Schlauchboote für je 10 Personen zur Auswahl. </w:t>
      </w:r>
    </w:p>
    <w:p>
      <w:pPr>
        <w:tabs>
          <w:tab w:val="left" w:pos="29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Die Abteilung sponsert den größten Teil der Kosten.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Nichtmitglieder erhalten keinerlei Vergünstigungen und müssen den vollen Ausflugspreis selber tragen (Preis auf Anfrage). </w:t>
      </w:r>
    </w:p>
    <w:p>
      <w:pPr>
        <w:tabs>
          <w:tab w:val="left" w:pos="29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94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Zur Anmeldung werden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Euro Eigenanteil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fällig.</w:t>
      </w:r>
    </w:p>
    <w:p>
      <w:pPr>
        <w:tabs>
          <w:tab w:val="left" w:pos="29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Anmeldungen bitte bis zum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12.08.2016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an: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Gerhard Wagner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Mülheimer Str. 36, 46446 Emmerich per Mail an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00" w:val="clear"/>
          </w:rPr>
          <w:t xml:space="preserve">g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FFFF00" w:val="clear"/>
          </w:rPr>
          <w:t xml:space="preserve">HYPERLINK "mailto:gera_wagner@yahoo.de"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00" w:val="clear"/>
          </w:rPr>
          <w:t xml:space="preserve">era_wagner@yahoo.de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oder Tel.: 02822-52278.</w:t>
      </w:r>
    </w:p>
    <w:p>
      <w:pPr>
        <w:tabs>
          <w:tab w:val="left" w:pos="29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Der Kostenbeitrag von 5 Euro ist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bei Anmeldung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fällig und auf das Konto bei der SSK Emmerich-Rees, IBAN DE79 3585 0000 0000 1221 43 einzuzahlen. </w:t>
      </w:r>
    </w:p>
    <w:p>
      <w:pPr>
        <w:tabs>
          <w:tab w:val="left" w:pos="294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(Die Anmeldezahl ist auf 35 Pers. begrenzt, die Plätze werden nach Eingang der Anmeldung verteilt.)</w:t>
      </w:r>
    </w:p>
    <w:p>
      <w:pPr>
        <w:tabs>
          <w:tab w:val="left" w:pos="29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940" w:leader="none"/>
          <w:tab w:val="left" w:pos="6804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Anmeldung: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Datum: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________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Hiermit melde/n ich/wir uns verbindlich zu vorstehendem Ausflug an: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numPr>
          <w:ilvl w:val="0"/>
          <w:numId w:val="15"/>
        </w:numPr>
        <w:spacing w:before="0" w:after="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________________________________________________________________</w:t>
      </w:r>
    </w:p>
    <w:p>
      <w:pPr>
        <w:numPr>
          <w:ilvl w:val="0"/>
          <w:numId w:val="15"/>
        </w:numPr>
        <w:spacing w:before="0" w:after="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Name:________________________________________________________________</w:t>
      </w:r>
    </w:p>
    <w:p>
      <w:pPr>
        <w:numPr>
          <w:ilvl w:val="0"/>
          <w:numId w:val="15"/>
        </w:numPr>
        <w:spacing w:before="0" w:after="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Name:________________________________________________________________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Boots-Art:</w:t>
        <w:tab/>
        <w:tab/>
        <w:t xml:space="preserve">  2-er Kajak  (max. 7) </w:t>
        <w:tab/>
        <w:t xml:space="preserve">  Schlauchboot (max. 2)</w:t>
      </w:r>
    </w:p>
    <w:p>
      <w:pPr>
        <w:tabs>
          <w:tab w:val="left" w:pos="29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 Kostenbeitrag von______ €  habe ich überwiesen oder bar bezahlt am: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 xml:space="preserve">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gera_wagner@yahoo.de" Id="docRId4" Type="http://schemas.openxmlformats.org/officeDocument/2006/relationships/hyperlink"/><Relationship Target="styles.xml" Id="docRId6" Type="http://schemas.openxmlformats.org/officeDocument/2006/relationships/styles"/></Relationships>
</file>